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36" w:rsidRDefault="001A5555" w:rsidP="00FD7336">
      <w:pPr>
        <w:spacing w:after="0" w:line="240" w:lineRule="auto"/>
        <w:rPr>
          <w:rFonts w:ascii="Arial" w:hAnsi="Arial" w:cs="Arial"/>
          <w:b/>
          <w:sz w:val="16"/>
          <w:szCs w:val="16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</w:t>
      </w:r>
      <w:bookmarkStart w:id="0" w:name="_GoBack"/>
      <w:bookmarkEnd w:id="0"/>
      <w:r w:rsidR="00FD7336">
        <w:rPr>
          <w:rFonts w:ascii="Arial" w:hAnsi="Arial" w:cs="Arial"/>
          <w:b/>
          <w:sz w:val="20"/>
          <w:szCs w:val="20"/>
          <w:lang w:val="sv-SE"/>
        </w:rPr>
        <w:t>PKK-1</w:t>
      </w:r>
      <w:r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A14A76">
        <w:rPr>
          <w:rFonts w:ascii="Arial" w:hAnsi="Arial" w:cs="Arial"/>
          <w:b/>
          <w:sz w:val="20"/>
          <w:szCs w:val="20"/>
          <w:lang w:val="sv-SE"/>
        </w:rPr>
        <w:t>(DIPLOMA)</w:t>
      </w:r>
    </w:p>
    <w:p w:rsidR="00FD7336" w:rsidRDefault="00FD7336" w:rsidP="00FD7336">
      <w:pPr>
        <w:spacing w:after="0" w:line="240" w:lineRule="auto"/>
        <w:rPr>
          <w:rFonts w:ascii="Arial" w:hAnsi="Arial" w:cs="Arial"/>
          <w:b/>
          <w:sz w:val="16"/>
          <w:szCs w:val="16"/>
          <w:lang w:val="sv-SE"/>
        </w:rPr>
      </w:pPr>
    </w:p>
    <w:p w:rsidR="003722CA" w:rsidRPr="00FD7336" w:rsidRDefault="003722CA" w:rsidP="00FD7336">
      <w:pPr>
        <w:spacing w:after="0" w:line="240" w:lineRule="auto"/>
        <w:rPr>
          <w:rFonts w:ascii="Arial" w:hAnsi="Arial" w:cs="Arial"/>
          <w:b/>
          <w:sz w:val="16"/>
          <w:szCs w:val="16"/>
          <w:lang w:val="sv-SE"/>
        </w:rPr>
      </w:pPr>
    </w:p>
    <w:p w:rsidR="00FD7336" w:rsidRPr="00FD7336" w:rsidRDefault="00FD7336" w:rsidP="00FD7336">
      <w:pPr>
        <w:spacing w:after="0" w:line="240" w:lineRule="auto"/>
        <w:jc w:val="center"/>
        <w:rPr>
          <w:rFonts w:ascii="Arial" w:hAnsi="Arial" w:cs="Arial"/>
          <w:b/>
        </w:rPr>
      </w:pPr>
      <w:r w:rsidRPr="00FD7336">
        <w:rPr>
          <w:rFonts w:ascii="Arial" w:hAnsi="Arial" w:cs="Arial"/>
          <w:b/>
        </w:rPr>
        <w:t xml:space="preserve">INSTRUMEN PENJAMINAN KUALITI </w:t>
      </w:r>
    </w:p>
    <w:p w:rsidR="00FD7336" w:rsidRDefault="00FD7336" w:rsidP="00FD7336">
      <w:pPr>
        <w:spacing w:after="0" w:line="240" w:lineRule="auto"/>
        <w:ind w:left="3240" w:right="3519"/>
        <w:jc w:val="center"/>
      </w:pPr>
      <w:r>
        <w:t>PENGESANAN</w:t>
      </w:r>
    </w:p>
    <w:p w:rsidR="00FD7336" w:rsidRDefault="00FD7336" w:rsidP="00FD7336">
      <w:pPr>
        <w:spacing w:after="0" w:line="240" w:lineRule="auto"/>
        <w:ind w:left="746" w:right="1021"/>
        <w:jc w:val="center"/>
        <w:rPr>
          <w:i/>
        </w:rPr>
      </w:pPr>
      <w:r>
        <w:rPr>
          <w:i/>
        </w:rPr>
        <w:t>(Diisi oleh Personel Pengesanan)</w:t>
      </w:r>
    </w:p>
    <w:p w:rsidR="00FD7336" w:rsidRDefault="00FD7336" w:rsidP="00FD7336">
      <w:pPr>
        <w:pStyle w:val="BodyText"/>
        <w:rPr>
          <w:i/>
        </w:rPr>
      </w:pPr>
    </w:p>
    <w:p w:rsidR="00FD7336" w:rsidRDefault="00FD7336" w:rsidP="00FD7336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2210"/>
        <w:gridCol w:w="2714"/>
        <w:gridCol w:w="2456"/>
      </w:tblGrid>
      <w:tr w:rsidR="00FD7336" w:rsidTr="006F6564">
        <w:trPr>
          <w:trHeight w:val="309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Kolej</w:t>
            </w:r>
          </w:p>
        </w:tc>
        <w:tc>
          <w:tcPr>
            <w:tcW w:w="7380" w:type="dxa"/>
            <w:gridSpan w:val="3"/>
            <w:tcBorders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FD7336" w:rsidTr="006F6564">
        <w:trPr>
          <w:trHeight w:val="395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Nama Pensyarah</w:t>
            </w:r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507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ind w:left="200" w:right="579"/>
              <w:rPr>
                <w:sz w:val="20"/>
              </w:rPr>
            </w:pPr>
            <w:r>
              <w:rPr>
                <w:sz w:val="20"/>
              </w:rPr>
              <w:t>Nama Personel Pengesanan</w:t>
            </w:r>
          </w:p>
        </w:tc>
        <w:tc>
          <w:tcPr>
            <w:tcW w:w="7380" w:type="dxa"/>
            <w:gridSpan w:val="3"/>
            <w:tcBorders>
              <w:top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114" w:line="17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FD7336" w:rsidRDefault="00FD7336" w:rsidP="006F6564">
            <w:pPr>
              <w:pStyle w:val="TableParagraph"/>
              <w:tabs>
                <w:tab w:val="left" w:pos="7428"/>
              </w:tabs>
              <w:spacing w:line="171" w:lineRule="exact"/>
              <w:ind w:left="6" w:right="-58"/>
              <w:rPr>
                <w:sz w:val="20"/>
              </w:rPr>
            </w:pPr>
            <w:r>
              <w:rPr>
                <w:w w:val="99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FD7336" w:rsidTr="006F6564">
        <w:trPr>
          <w:trHeight w:val="360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43"/>
              <w:ind w:left="200"/>
              <w:rPr>
                <w:sz w:val="20"/>
              </w:rPr>
            </w:pPr>
            <w:r>
              <w:rPr>
                <w:sz w:val="20"/>
              </w:rPr>
              <w:t>Kursus</w:t>
            </w:r>
          </w:p>
        </w:tc>
        <w:tc>
          <w:tcPr>
            <w:tcW w:w="7380" w:type="dxa"/>
            <w:gridSpan w:val="3"/>
            <w:tcBorders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FD7336" w:rsidTr="006F6564">
        <w:trPr>
          <w:trHeight w:val="396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Kod Kursus</w:t>
            </w:r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397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right="10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Tahun</w:t>
            </w: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FD7336" w:rsidTr="006F6564">
        <w:trPr>
          <w:trHeight w:val="398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Tajuk Instrumen</w:t>
            </w:r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395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Tarikh</w:t>
            </w:r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right="10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Masa</w:t>
            </w: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:rsidR="00FD7336" w:rsidRDefault="00FD7336" w:rsidP="00FD7336">
      <w:pPr>
        <w:pStyle w:val="BodyText"/>
        <w:spacing w:before="9"/>
        <w:rPr>
          <w:i/>
          <w:sz w:val="14"/>
        </w:rPr>
      </w:pPr>
    </w:p>
    <w:p w:rsidR="00FD7336" w:rsidRPr="00697CB7" w:rsidRDefault="00FD7336" w:rsidP="00FD7336">
      <w:pPr>
        <w:spacing w:before="93"/>
        <w:ind w:left="308"/>
        <w:rPr>
          <w:rFonts w:ascii="Arial" w:hAnsi="Arial" w:cs="Arial"/>
          <w:i/>
          <w:sz w:val="20"/>
        </w:rPr>
      </w:pPr>
      <w:r w:rsidRPr="00697CB7">
        <w:rPr>
          <w:rFonts w:ascii="Arial" w:hAnsi="Arial" w:cs="Arial"/>
          <w:i/>
          <w:sz w:val="20"/>
        </w:rPr>
        <w:t>ARAHAN:-</w:t>
      </w:r>
    </w:p>
    <w:p w:rsidR="00FD7336" w:rsidRPr="00697CB7" w:rsidRDefault="00FD7336" w:rsidP="00FD7336">
      <w:pPr>
        <w:pStyle w:val="ListParagraph"/>
        <w:widowControl w:val="0"/>
        <w:numPr>
          <w:ilvl w:val="0"/>
          <w:numId w:val="6"/>
        </w:numPr>
        <w:tabs>
          <w:tab w:val="left" w:pos="1120"/>
          <w:tab w:val="left" w:pos="1121"/>
        </w:tabs>
        <w:autoSpaceDE w:val="0"/>
        <w:autoSpaceDN w:val="0"/>
        <w:spacing w:before="34"/>
        <w:contextualSpacing w:val="0"/>
        <w:rPr>
          <w:rFonts w:ascii="Arial" w:hAnsi="Arial" w:cs="Arial"/>
          <w:i/>
          <w:sz w:val="20"/>
        </w:rPr>
      </w:pPr>
      <w:r w:rsidRPr="00697CB7">
        <w:rPr>
          <w:rFonts w:ascii="Arial" w:hAnsi="Arial" w:cs="Arial"/>
          <w:i/>
          <w:sz w:val="20"/>
        </w:rPr>
        <w:t>Senarai semak berkaitan aktiviti</w:t>
      </w:r>
      <w:r w:rsidRPr="00697CB7">
        <w:rPr>
          <w:rFonts w:ascii="Arial" w:hAnsi="Arial" w:cs="Arial"/>
          <w:i/>
          <w:spacing w:val="-3"/>
          <w:sz w:val="20"/>
        </w:rPr>
        <w:t xml:space="preserve"> </w:t>
      </w:r>
      <w:r w:rsidRPr="00697CB7">
        <w:rPr>
          <w:rFonts w:ascii="Arial" w:hAnsi="Arial" w:cs="Arial"/>
          <w:i/>
          <w:sz w:val="20"/>
        </w:rPr>
        <w:t>Pengesanan.</w:t>
      </w:r>
    </w:p>
    <w:p w:rsidR="00FD7336" w:rsidRPr="00697CB7" w:rsidRDefault="00FD7336" w:rsidP="00FD7336">
      <w:pPr>
        <w:pStyle w:val="ListParagraph"/>
        <w:widowControl w:val="0"/>
        <w:numPr>
          <w:ilvl w:val="0"/>
          <w:numId w:val="6"/>
        </w:numPr>
        <w:tabs>
          <w:tab w:val="left" w:pos="1120"/>
          <w:tab w:val="left" w:pos="1121"/>
        </w:tabs>
        <w:autoSpaceDE w:val="0"/>
        <w:autoSpaceDN w:val="0"/>
        <w:spacing w:before="34"/>
        <w:contextualSpacing w:val="0"/>
        <w:rPr>
          <w:rFonts w:ascii="Arial" w:hAnsi="Arial" w:cs="Arial"/>
          <w:i/>
          <w:sz w:val="20"/>
        </w:rPr>
      </w:pPr>
      <w:r w:rsidRPr="00697CB7">
        <w:rPr>
          <w:rFonts w:ascii="Arial" w:hAnsi="Arial" w:cs="Arial"/>
          <w:i/>
          <w:sz w:val="20"/>
        </w:rPr>
        <w:t>Sila tandakan (√) pada pernyataan di</w:t>
      </w:r>
      <w:r w:rsidRPr="00697CB7">
        <w:rPr>
          <w:rFonts w:ascii="Arial" w:hAnsi="Arial" w:cs="Arial"/>
          <w:i/>
          <w:spacing w:val="-5"/>
          <w:sz w:val="20"/>
        </w:rPr>
        <w:t xml:space="preserve"> </w:t>
      </w:r>
      <w:r w:rsidRPr="00697CB7">
        <w:rPr>
          <w:rFonts w:ascii="Arial" w:hAnsi="Arial" w:cs="Arial"/>
          <w:i/>
          <w:sz w:val="20"/>
        </w:rPr>
        <w:t>bawah</w:t>
      </w:r>
    </w:p>
    <w:p w:rsidR="00FD7336" w:rsidRPr="00697CB7" w:rsidRDefault="00FD7336" w:rsidP="00FD7336">
      <w:pPr>
        <w:pStyle w:val="BodyText"/>
        <w:spacing w:before="5"/>
        <w:rPr>
          <w:i/>
          <w:sz w:val="12"/>
        </w:rPr>
      </w:pPr>
      <w:r w:rsidRPr="00697CB7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7FE84FD" wp14:editId="7A40C7A1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5944870" cy="20320"/>
                <wp:effectExtent l="19050" t="6985" r="17780" b="10795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83"/>
                          <a:chExt cx="9362" cy="32"/>
                        </a:xfrm>
                      </wpg:grpSpPr>
                      <wps:wsp>
                        <wps:cNvPr id="22" name="Line 17"/>
                        <wps:cNvCnPr/>
                        <wps:spPr bwMode="auto">
                          <a:xfrm>
                            <a:off x="1440" y="199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4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0"/>
                        <wps:cNvCnPr/>
                        <wps:spPr bwMode="auto">
                          <a:xfrm>
                            <a:off x="1445" y="186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40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7"/>
                        <wps:cNvCnPr/>
                        <wps:spPr bwMode="auto">
                          <a:xfrm>
                            <a:off x="1445" y="213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797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797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in;margin-top:9.15pt;width:468.1pt;height:1.6pt;z-index:-251656192;mso-wrap-distance-left:0;mso-wrap-distance-right:0;mso-position-horizontal-relative:page" coordorigin="1440,183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">
                <v:line id="Line 17" o:spid="_x0000_s1027" style="position:absolute;visibility:visible;mso-wrap-style:square" from="1440,199" to="10800,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1R4cEAAADbAAAADwAAAGRycy9kb3ducmV2LnhtbESPzarCMBSE9xd8h3AEN6KpXcilGkVE&#10;wYUb/3F3aI5tsTkpTar17Y0guBxm5htmOm9NKR5Uu8KygtEwAkGcWl1wpuB4WA/+QTiPrLG0TApe&#10;5GA+6/xNMdH2yTt67H0mAoRdggpy76tESpfmZNANbUUcvJutDfog60zqGp8BbkoZR9FYGiw4LORY&#10;0TKn9L5vjILIydMR0/5622aX82G1bK5N01eq120XExCeWv8Lf9sbrSCO4fMl/AA5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VHhwQAAANsAAAAPAAAAAAAAAAAAAAAA&#10;AKECAABkcnMvZG93bnJldi54bWxQSwUGAAAAAAQABAD5AAAAjwMAAAAA&#10;" strokecolor="#9f9f9f" strokeweight="1.55pt"/>
                <v:rect id="Rectangle 18" o:spid="_x0000_s1028" style="position:absolute;left:1440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dt8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ZN3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3bfEAAAA2wAAAA8AAAAAAAAAAAAAAAAAmAIAAGRycy9k&#10;b3ducmV2LnhtbFBLBQYAAAAABAAEAPUAAACJAwAAAAA=&#10;" fillcolor="#9f9f9f" stroked="f"/>
                <v:rect id="Rectangle 19" o:spid="_x0000_s1029" style="position:absolute;left:1440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<v:line id="Line 20" o:spid="_x0000_s1030" style="position:absolute;visibility:visible;mso-wrap-style:square" from="1445,186" to="10797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vzcQAAADbAAAADwAAAGRycy9kb3ducmV2LnhtbESPQWvCQBSE74X+h+UVvNWNQqRGV5FC&#10;JYotNXrx9si+JqHZt2F31fjvXaHQ4zAz3zDzZW9acSHnG8sKRsMEBHFpdcOVguPh4/UNhA/IGlvL&#10;pOBGHpaL56c5ZtpeeU+XIlQiQthnqKAOocuk9GVNBv3QdsTR+7HOYIjSVVI7vEa4aeU4SSbSYMNx&#10;ocaO3msqf4uzUbDrT8W07Zq92X4eMV9/b5IvTJUavPSrGYhAffgP/7VzrWCc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i/NxAAAANsAAAAPAAAAAAAAAAAA&#10;AAAAAKECAABkcnMvZG93bnJldi54bWxQSwUGAAAAAAQABAD5AAAAkgMAAAAA&#10;" strokecolor="#9f9f9f" strokeweight=".24pt"/>
                <v:rect id="Rectangle 21" o:spid="_x0000_s1031" style="position:absolute;left:10797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nd8MA&#10;AADbAAAADwAAAGRycy9kb3ducmV2LnhtbESPQWvCQBSE7wX/w/IEb3Wj2CCpq4gi9dJDo3h+ZF+T&#10;tLtvw+42if313UKhx2FmvmE2u9Ea0ZMPrWMFi3kGgrhyuuVawfVyelyDCBFZo3FMCu4UYLedPGyw&#10;0G7gN+rLWIsE4VCggibGrpAyVA1ZDHPXESfv3XmLMUlfS+1xSHBr5DLLcmmx5bTQYEeHhqrP8ssq&#10;+I6rMu/9DV9e8yf3MRzN6dobpWbTcf8MItIY/8N/7bNWsMz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nd8MAAADbAAAADwAAAAAAAAAAAAAAAACYAgAAZHJzL2Rv&#10;d25yZXYueG1sUEsFBgAAAAAEAAQA9QAAAIgDAAAAAA==&#10;" fillcolor="#e2e2e2" stroked="f"/>
                <v:rect id="Rectangle 22" o:spid="_x0000_s1032" style="position:absolute;left:10797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btMQA&#10;AADbAAAADwAAAGRycy9kb3ducmV2LnhtbESPQWvCQBSE70L/w/IEb7pRxJboKtJS7KGkNur9kX1N&#10;YrNvQ3Y1yb93BcHjMDPfMKtNZypxpcaVlhVMJxEI4szqknMFx8Pn+A2E88gaK8ukoCcHm/XLYIWx&#10;ti3/0jX1uQgQdjEqKLyvYyldVpBBN7E1cfD+bGPQB9nkUjfYBrip5CyKFtJgyWGhwJreC8r+04tR&#10;cL6c0o/FNEl+kt1ZtvM+ne+/e6VGw267BOGp88/wo/2lFcxe4f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27TEAAAA2wAAAA8AAAAAAAAAAAAAAAAAmAIAAGRycy9k&#10;b3ducmV2LnhtbFBLBQYAAAAABAAEAPUAAACJAwAAAAA=&#10;" fillcolor="#9f9f9f" stroked="f"/>
                <v:rect id="Rectangle 23" o:spid="_x0000_s1033" style="position:absolute;left:1440;top:18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PxsIA&#10;AADbAAAADwAAAGRycy9kb3ducmV2LnhtbERPz2vCMBS+D/wfwhN2W1NFZHSNMhTZDqOb0d0fzVtb&#10;bV5KE2373y+HwY4f3+98O9pW3Kn3jWMFiyQFQVw603Cl4Hw6PD2D8AHZYOuYFEzkYbuZPeSYGTfw&#10;ke46VCKGsM9QQR1Cl0npy5os+sR1xJH7cb3FEGFfSdPjEMNtK5dpupYWG44NNXa0q6m86ptVcLl9&#10;6/16URSfxdtFDqtJr74+JqUe5+PrC4hAY/gX/7nfjYJl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k/GwgAAANsAAAAPAAAAAAAAAAAAAAAAAJgCAABkcnMvZG93&#10;bnJldi54bWxQSwUGAAAAAAQABAD1AAAAhwMAAAAA&#10;" fillcolor="#9f9f9f" stroked="f"/>
                <v:rect id="Rectangle 24" o:spid="_x0000_s1034" style="position:absolute;left:10797;top:18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zBcQA&#10;AADb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hbP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K8wXEAAAA2wAAAA8AAAAAAAAAAAAAAAAAmAIAAGRycy9k&#10;b3ducmV2LnhtbFBLBQYAAAAABAAEAPUAAACJAwAAAAA=&#10;" fillcolor="#e2e2e2" stroked="f"/>
                <v:rect id="Rectangle 25" o:spid="_x0000_s1035" style="position:absolute;left:1440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26" o:spid="_x0000_s1036" style="position:absolute;left:1440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p3sQA&#10;AADbAAAADwAAAGRycy9kb3ducmV2LnhtbESPQUvDQBSE74L/YXlCb3ZTq0Fit6VUSr14MA2eH9ln&#10;Et19G3a3Sdpf7wpCj8PMfMOsNpM1YiAfOscKFvMMBHHtdMeNguq4v38GESKyRuOYFJwpwGZ9e7PC&#10;QruRP2goYyMShEOBCtoY+0LKULdkMcxdT5y8L+ctxiR9I7XHMcGtkQ9ZlkuLHaeFFnvatVT/lCer&#10;4BIfy3zwn3h4z5/c9/hq9tVglJrdTdsXEJGmeA3/t9+0guU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lad7EAAAA2wAAAA8AAAAAAAAAAAAAAAAAmAIAAGRycy9k&#10;b3ducmV2LnhtbFBLBQYAAAAABAAEAPUAAACJAwAAAAA=&#10;" fillcolor="#e2e2e2" stroked="f"/>
                <v:line id="Line 27" o:spid="_x0000_s1037" style="position:absolute;visibility:visible;mso-wrap-style:square" from="1445,213" to="10797,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S2MUAAADbAAAADwAAAGRycy9kb3ducmV2LnhtbESPT2vCQBTE7wW/w/IEb3WjbUWim9Da&#10;Cl4q+Oegt2f2mQ1m34bsqvHbdwuFHoeZ+Q0zzztbixu1vnKsYDRMQBAXTldcKtjvls9TED4ga6wd&#10;k4IHeciz3tMcU+3uvKHbNpQiQtinqMCE0KRS+sKQRT90DXH0zq61GKJsS6lbvEe4reU4SSbSYsVx&#10;wWBDC0PFZXu1CoL7WL8tF3T6+tbHVyM/D7tj4ZQa9Lv3GYhAXfgP/7VXWsHLGH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cS2MUAAADbAAAADwAAAAAAAAAA&#10;AAAAAAChAgAAZHJzL2Rvd25yZXYueG1sUEsFBgAAAAAEAAQA+QAAAJMDAAAAAA==&#10;" strokecolor="#e2e2e2" strokeweight=".24pt"/>
                <v:rect id="Rectangle 28" o:spid="_x0000_s1038" style="position:absolute;left:10797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SMsQA&#10;AADbAAAADwAAAGRycy9kb3ducmV2LnhtbESPQUvDQBSE70L/w/KE3uxGq0HSbkJRSr14MBbPj+xr&#10;knb3bdhdk+ivdwXB4zAz3zDbarZGjORD71jB7SoDQdw43XOr4Pi+v3kEESKyRuOYFHxRgKpcXG2x&#10;0G7iNxrr2IoE4VCggi7GoZAyNB1ZDCs3ECfv5LzFmKRvpfY4Jbg18i7Lcmmx57TQ4UBPHTWX+tMq&#10;+I73dT76Dzy85g/uPD2b/XE0Si2v590GRKQ5/of/2i9awXo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UjLEAAAA2wAAAA8AAAAAAAAAAAAAAAAAmAIAAGRycy9k&#10;b3ducmV2LnhtbFBLBQYAAAAABAAEAPUAAACJAwAAAAA=&#10;" fillcolor="#e2e2e2" stroked="f"/>
                <v:rect id="Rectangle 29" o:spid="_x0000_s1039" style="position:absolute;left:10797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  <w10:wrap type="topAndBottom" anchorx="page"/>
              </v:group>
            </w:pict>
          </mc:Fallback>
        </mc:AlternateContent>
      </w:r>
    </w:p>
    <w:p w:rsidR="00FD7336" w:rsidRDefault="00FD7336" w:rsidP="00FD7336">
      <w:pPr>
        <w:pStyle w:val="BodyText"/>
        <w:spacing w:before="10"/>
        <w:rPr>
          <w:i/>
          <w:sz w:val="23"/>
        </w:rPr>
      </w:pPr>
    </w:p>
    <w:tbl>
      <w:tblPr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903"/>
        <w:gridCol w:w="850"/>
        <w:gridCol w:w="849"/>
      </w:tblGrid>
      <w:tr w:rsidR="00FD7336" w:rsidTr="006F6564">
        <w:trPr>
          <w:trHeight w:val="568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168"/>
              <w:ind w:left="146" w:right="138"/>
              <w:jc w:val="center"/>
              <w:rPr>
                <w:sz w:val="20"/>
              </w:rPr>
            </w:pPr>
            <w:r>
              <w:rPr>
                <w:sz w:val="20"/>
              </w:rPr>
              <w:t>Bil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168"/>
              <w:ind w:left="2916" w:right="2914"/>
              <w:jc w:val="center"/>
              <w:rPr>
                <w:sz w:val="20"/>
              </w:rPr>
            </w:pPr>
            <w:r>
              <w:rPr>
                <w:sz w:val="20"/>
              </w:rPr>
              <w:t>Pernyataan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spacing w:before="168"/>
              <w:ind w:left="280" w:right="274"/>
              <w:jc w:val="center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spacing w:before="168"/>
              <w:ind w:left="18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FD7336" w:rsidTr="006F6564">
        <w:trPr>
          <w:trHeight w:val="282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Menepati silibus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282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Sesuai mengukur hasil pembelajaran kursus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282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Menepati Assessment Specification Table (AST)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282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Menepati tahap taksonomi dalam JSPB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282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Menggunakan laras bahasa yang sesuai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282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Masa yang diperuntukkan mencukupi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285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Boleh ditadbir urus</w:t>
            </w:r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7336" w:rsidRDefault="00FD7336" w:rsidP="00FD7336">
      <w:pPr>
        <w:pStyle w:val="BodyText"/>
        <w:rPr>
          <w:i/>
        </w:rPr>
      </w:pPr>
    </w:p>
    <w:p w:rsidR="00FD7336" w:rsidRDefault="00FD7336" w:rsidP="00FD7336">
      <w:pPr>
        <w:pStyle w:val="BodyText"/>
        <w:spacing w:before="6"/>
        <w:rPr>
          <w:i/>
          <w:sz w:val="22"/>
        </w:rPr>
      </w:pPr>
    </w:p>
    <w:p w:rsidR="00FD7336" w:rsidRDefault="00FD7336" w:rsidP="00FD7336">
      <w:pPr>
        <w:pStyle w:val="BodyText"/>
        <w:ind w:left="400"/>
      </w:pPr>
      <w:r>
        <w:t>Cadangan / Ulasan: ……………………….……………………….……………………….…………………</w:t>
      </w:r>
    </w:p>
    <w:p w:rsidR="00FD7336" w:rsidRDefault="00FD7336" w:rsidP="00FD7336">
      <w:pPr>
        <w:pStyle w:val="BodyText"/>
        <w:rPr>
          <w:sz w:val="22"/>
        </w:rPr>
      </w:pPr>
    </w:p>
    <w:p w:rsidR="00FD7336" w:rsidRDefault="00FD7336" w:rsidP="00FD7336">
      <w:pPr>
        <w:pStyle w:val="BodyText"/>
        <w:spacing w:before="2"/>
        <w:rPr>
          <w:sz w:val="18"/>
        </w:rPr>
      </w:pPr>
    </w:p>
    <w:p w:rsidR="00FD7336" w:rsidRDefault="00FD7336" w:rsidP="00FD7336">
      <w:pPr>
        <w:pStyle w:val="BodyText"/>
        <w:ind w:left="400"/>
      </w:pPr>
      <w:r>
        <w:t>……………………………..</w:t>
      </w:r>
    </w:p>
    <w:p w:rsidR="00FD7336" w:rsidRPr="00FD7336" w:rsidRDefault="00FD7336" w:rsidP="00FD7336">
      <w:pPr>
        <w:pStyle w:val="BodyText"/>
        <w:tabs>
          <w:tab w:val="left" w:pos="7601"/>
        </w:tabs>
        <w:spacing w:before="3"/>
        <w:ind w:left="400"/>
      </w:pPr>
      <w:r>
        <w:t>T.T</w:t>
      </w:r>
      <w:r>
        <w:rPr>
          <w:spacing w:val="-1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Pengesanan                                                                                   Tarikh:</w:t>
      </w:r>
      <w:r>
        <w:rPr>
          <w:spacing w:val="-2"/>
        </w:rPr>
        <w:t xml:space="preserve"> </w:t>
      </w:r>
      <w:r>
        <w:t>………………..</w:t>
      </w:r>
    </w:p>
    <w:sectPr w:rsidR="00FD7336" w:rsidRPr="00FD7336" w:rsidSect="0027602F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42" w:rsidRDefault="00255642" w:rsidP="00A33FC3">
      <w:pPr>
        <w:spacing w:after="0" w:line="240" w:lineRule="auto"/>
      </w:pPr>
      <w:r>
        <w:separator/>
      </w:r>
    </w:p>
  </w:endnote>
  <w:endnote w:type="continuationSeparator" w:id="0">
    <w:p w:rsidR="00255642" w:rsidRDefault="00255642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42" w:rsidRDefault="00255642" w:rsidP="00A33FC3">
      <w:pPr>
        <w:spacing w:after="0" w:line="240" w:lineRule="auto"/>
      </w:pPr>
      <w:r>
        <w:separator/>
      </w:r>
    </w:p>
  </w:footnote>
  <w:footnote w:type="continuationSeparator" w:id="0">
    <w:p w:rsidR="00255642" w:rsidRDefault="00255642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996861" wp14:editId="1C4644B5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683B5" wp14:editId="30B79A2F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abstractNum w:abstractNumId="5">
    <w:nsid w:val="6DC904A0"/>
    <w:multiLevelType w:val="hybridMultilevel"/>
    <w:tmpl w:val="211219D2"/>
    <w:lvl w:ilvl="0" w:tplc="CFF46F4E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782A7D06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ED2E9D8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84923FFC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0FF482BA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7E726C9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D50CB668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486A8AF2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E0D85BAE">
      <w:numFmt w:val="bullet"/>
      <w:lvlText w:val="•"/>
      <w:lvlJc w:val="left"/>
      <w:pPr>
        <w:ind w:left="857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1A5555"/>
    <w:rsid w:val="00255642"/>
    <w:rsid w:val="0026616B"/>
    <w:rsid w:val="0027602F"/>
    <w:rsid w:val="002811C2"/>
    <w:rsid w:val="002B78A8"/>
    <w:rsid w:val="002F218F"/>
    <w:rsid w:val="0032505E"/>
    <w:rsid w:val="003315FF"/>
    <w:rsid w:val="003536D5"/>
    <w:rsid w:val="003722CA"/>
    <w:rsid w:val="003744DF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350F"/>
    <w:rsid w:val="0061783D"/>
    <w:rsid w:val="006716B8"/>
    <w:rsid w:val="00697CB7"/>
    <w:rsid w:val="00710BC8"/>
    <w:rsid w:val="0079070E"/>
    <w:rsid w:val="007B50C5"/>
    <w:rsid w:val="007B70DF"/>
    <w:rsid w:val="00874C8C"/>
    <w:rsid w:val="008D79F3"/>
    <w:rsid w:val="00943F8F"/>
    <w:rsid w:val="00950AB8"/>
    <w:rsid w:val="00956DD5"/>
    <w:rsid w:val="00964E9F"/>
    <w:rsid w:val="00A14A76"/>
    <w:rsid w:val="00A21852"/>
    <w:rsid w:val="00A26CC4"/>
    <w:rsid w:val="00A33FC3"/>
    <w:rsid w:val="00A72AAE"/>
    <w:rsid w:val="00A96919"/>
    <w:rsid w:val="00AC15EB"/>
    <w:rsid w:val="00AF20F9"/>
    <w:rsid w:val="00AF7A17"/>
    <w:rsid w:val="00B7545A"/>
    <w:rsid w:val="00B84C97"/>
    <w:rsid w:val="00BF4DB4"/>
    <w:rsid w:val="00C11240"/>
    <w:rsid w:val="00C751AA"/>
    <w:rsid w:val="00C901F4"/>
    <w:rsid w:val="00C91882"/>
    <w:rsid w:val="00D1307F"/>
    <w:rsid w:val="00D635F8"/>
    <w:rsid w:val="00DE6590"/>
    <w:rsid w:val="00E00221"/>
    <w:rsid w:val="00EA382B"/>
    <w:rsid w:val="00F1067C"/>
    <w:rsid w:val="00F242BF"/>
    <w:rsid w:val="00F324DC"/>
    <w:rsid w:val="00F71C9B"/>
    <w:rsid w:val="00F77B75"/>
    <w:rsid w:val="00FB5F05"/>
    <w:rsid w:val="00FD29C5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02C9-E54A-4700-8AC8-4C9171C5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2018-04-01T14:52:00Z</cp:lastPrinted>
  <dcterms:created xsi:type="dcterms:W3CDTF">2019-03-11T02:30:00Z</dcterms:created>
  <dcterms:modified xsi:type="dcterms:W3CDTF">2019-03-11T03:28:00Z</dcterms:modified>
</cp:coreProperties>
</file>